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right"/>
        <w:rPr>
          <w:rFonts w:ascii="Garamond" w:cs="Garamond" w:hAnsi="Garamond" w:eastAsia="Garamond"/>
          <w:kern w:val="2"/>
          <w:sz w:val="26"/>
          <w:szCs w:val="26"/>
          <w:u w:color="000000"/>
          <w:rtl w:val="0"/>
        </w:rPr>
      </w:pPr>
      <w:r>
        <w:rPr>
          <w:rFonts w:ascii="Garamond" w:hAnsi="Garamond" w:hint="default"/>
          <w:kern w:val="2"/>
          <w:sz w:val="26"/>
          <w:szCs w:val="26"/>
          <w:u w:color="000000"/>
          <w:rtl w:val="0"/>
        </w:rPr>
        <w:t>……………</w:t>
      </w:r>
      <w:r>
        <w:rPr>
          <w:rFonts w:ascii="Garamond" w:hAnsi="Garamond"/>
          <w:kern w:val="2"/>
          <w:sz w:val="26"/>
          <w:szCs w:val="26"/>
          <w:u w:color="000000"/>
          <w:rtl w:val="0"/>
        </w:rPr>
        <w:t xml:space="preserve">., dn. </w:t>
      </w:r>
      <w:r>
        <w:rPr>
          <w:rFonts w:ascii="Garamond" w:hAnsi="Garamond" w:hint="default"/>
          <w:kern w:val="2"/>
          <w:sz w:val="26"/>
          <w:szCs w:val="26"/>
          <w:u w:color="000000"/>
          <w:rtl w:val="0"/>
        </w:rPr>
        <w:t xml:space="preserve">………………… </w:t>
      </w:r>
    </w:p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right"/>
        <w:rPr>
          <w:rFonts w:ascii="Garamond" w:cs="Garamond" w:hAnsi="Garamond" w:eastAsia="Garamond"/>
          <w:kern w:val="2"/>
          <w:sz w:val="26"/>
          <w:szCs w:val="26"/>
          <w:u w:color="000000"/>
          <w:rtl w:val="0"/>
        </w:rPr>
      </w:pPr>
    </w:p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right"/>
        <w:rPr>
          <w:rFonts w:ascii="Garamond" w:cs="Garamond" w:hAnsi="Garamond" w:eastAsia="Garamond"/>
          <w:kern w:val="2"/>
          <w:sz w:val="26"/>
          <w:szCs w:val="26"/>
          <w:u w:color="000000"/>
          <w:rtl w:val="0"/>
        </w:rPr>
      </w:pPr>
    </w:p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both"/>
        <w:rPr>
          <w:rFonts w:ascii="Garamond" w:cs="Garamond" w:hAnsi="Garamond" w:eastAsia="Garamond"/>
          <w:kern w:val="0"/>
          <w:sz w:val="26"/>
          <w:szCs w:val="26"/>
          <w:u w:color="000000"/>
          <w:rtl w:val="0"/>
        </w:rPr>
      </w:pPr>
      <w:r>
        <w:rPr>
          <w:rFonts w:ascii="Garamond" w:hAnsi="Garamond"/>
          <w:kern w:val="0"/>
          <w:sz w:val="26"/>
          <w:szCs w:val="26"/>
          <w:u w:color="000000"/>
          <w:rtl w:val="0"/>
        </w:rPr>
        <w:t>Ministerstwo Edukacji Narodowej</w:t>
      </w:r>
    </w:p>
    <w:p>
      <w:pPr>
        <w:pStyle w:val="Domyślne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96" w:line="240" w:lineRule="auto"/>
        <w:ind w:left="0" w:right="0" w:firstLine="0"/>
        <w:jc w:val="left"/>
        <w:rPr>
          <w:rFonts w:ascii="Garamond" w:cs="Garamond" w:hAnsi="Garamond" w:eastAsia="Garamond"/>
          <w:kern w:val="0"/>
          <w:sz w:val="26"/>
          <w:szCs w:val="26"/>
          <w:u w:color="000000"/>
          <w:rtl w:val="0"/>
        </w:rPr>
      </w:pPr>
      <w:r>
        <w:rPr>
          <w:rFonts w:ascii="Garamond" w:hAnsi="Garamond"/>
          <w:kern w:val="0"/>
          <w:sz w:val="26"/>
          <w:szCs w:val="26"/>
          <w:u w:color="000000"/>
          <w:rtl w:val="0"/>
        </w:rPr>
        <w:t>al. Jana Chrystiana Szucha 25</w:t>
      </w:r>
    </w:p>
    <w:p>
      <w:pPr>
        <w:pStyle w:val="Domyślne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96" w:line="240" w:lineRule="auto"/>
        <w:ind w:left="0" w:right="0" w:firstLine="0"/>
        <w:jc w:val="left"/>
        <w:rPr>
          <w:rFonts w:ascii="Garamond" w:cs="Garamond" w:hAnsi="Garamond" w:eastAsia="Garamond"/>
          <w:kern w:val="0"/>
          <w:sz w:val="26"/>
          <w:szCs w:val="26"/>
          <w:u w:color="000000"/>
          <w:rtl w:val="0"/>
        </w:rPr>
      </w:pPr>
      <w:r>
        <w:rPr>
          <w:rFonts w:ascii="Garamond" w:hAnsi="Garamond"/>
          <w:kern w:val="0"/>
          <w:sz w:val="26"/>
          <w:szCs w:val="26"/>
          <w:u w:color="000000"/>
          <w:rtl w:val="0"/>
        </w:rPr>
        <w:t>00-918 Warszawa</w:t>
      </w:r>
    </w:p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both"/>
        <w:rPr>
          <w:rFonts w:ascii="Garamond" w:cs="Garamond" w:hAnsi="Garamond" w:eastAsia="Garamond"/>
          <w:sz w:val="26"/>
          <w:szCs w:val="26"/>
          <w:u w:color="000000"/>
          <w:rtl w:val="0"/>
        </w:rPr>
      </w:pPr>
    </w:p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both"/>
        <w:rPr>
          <w:rFonts w:ascii="Garamond" w:cs="Garamond" w:hAnsi="Garamond" w:eastAsia="Garamond"/>
          <w:kern w:val="0"/>
          <w:sz w:val="26"/>
          <w:szCs w:val="26"/>
          <w:u w:color="000000"/>
          <w:rtl w:val="0"/>
        </w:rPr>
      </w:pPr>
      <w:r>
        <w:rPr>
          <w:rFonts w:ascii="Garamond" w:hAnsi="Garamond"/>
          <w:kern w:val="0"/>
          <w:sz w:val="26"/>
          <w:szCs w:val="26"/>
          <w:u w:color="000000"/>
          <w:rtl w:val="0"/>
        </w:rPr>
        <w:t xml:space="preserve">Szanowna </w:t>
      </w:r>
    </w:p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both"/>
        <w:rPr>
          <w:rFonts w:ascii="Garamond" w:cs="Garamond" w:hAnsi="Garamond" w:eastAsia="Garamond"/>
          <w:kern w:val="0"/>
          <w:sz w:val="26"/>
          <w:szCs w:val="26"/>
          <w:u w:color="000000"/>
          <w:rtl w:val="0"/>
        </w:rPr>
      </w:pPr>
      <w:r>
        <w:rPr>
          <w:rFonts w:ascii="Garamond" w:hAnsi="Garamond"/>
          <w:kern w:val="0"/>
          <w:sz w:val="26"/>
          <w:szCs w:val="26"/>
          <w:u w:color="000000"/>
          <w:rtl w:val="0"/>
        </w:rPr>
        <w:t xml:space="preserve">Pani Minister Barbara Nowacka, </w:t>
      </w:r>
    </w:p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both"/>
        <w:rPr>
          <w:rFonts w:ascii="Garamond" w:cs="Garamond" w:hAnsi="Garamond" w:eastAsia="Garamond"/>
          <w:kern w:val="0"/>
          <w:sz w:val="26"/>
          <w:szCs w:val="26"/>
          <w:u w:color="000000"/>
          <w:rtl w:val="0"/>
        </w:rPr>
      </w:pPr>
    </w:p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both"/>
        <w:rPr>
          <w:rFonts w:ascii="Garamond" w:cs="Garamond" w:hAnsi="Garamond" w:eastAsia="Garamond"/>
          <w:sz w:val="26"/>
          <w:szCs w:val="26"/>
          <w:u w:color="000000"/>
          <w:rtl w:val="0"/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6"/>
          <w:szCs w:val="26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W zwi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6"/>
          <w:szCs w:val="26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6"/>
          <w:szCs w:val="26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zku z podpisanym przez Pani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6"/>
          <w:szCs w:val="26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ą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6"/>
          <w:szCs w:val="26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Minister rozporz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6"/>
          <w:szCs w:val="26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6"/>
          <w:szCs w:val="26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dzeniem z dnia 22 marca 2024 roku (Dz. U. 438), okre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6"/>
          <w:szCs w:val="26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6"/>
          <w:szCs w:val="26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laj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6"/>
          <w:szCs w:val="26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6"/>
          <w:szCs w:val="26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cym zmian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6"/>
          <w:szCs w:val="26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ę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6"/>
          <w:szCs w:val="26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dotycz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6"/>
          <w:szCs w:val="26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6"/>
          <w:szCs w:val="26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6"/>
          <w:szCs w:val="26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ą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6"/>
          <w:szCs w:val="26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niewliczania oceny z religii 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6"/>
          <w:szCs w:val="26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 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6"/>
          <w:szCs w:val="26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6"/>
          <w:szCs w:val="26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 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6"/>
          <w:szCs w:val="26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etyki do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6"/>
          <w:szCs w:val="26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6"/>
          <w:szCs w:val="26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redniej na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6"/>
          <w:szCs w:val="26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6"/>
          <w:szCs w:val="26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wiadectwie szkolnym,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maj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c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wnie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ż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 uwadze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trwaj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ce konsultacje spo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eczne wobec propozycji zawartych w projekcie nowelizacji rozporz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dzenia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Ministra Edukacji Narodowej z dnia 14 kwietnia 1992 r. w sprawie warunk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 i sposobu organizowania nauki religii w szko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ach publicznych, z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óź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niejszymi zmianami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6"/>
          <w:szCs w:val="26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my ni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6"/>
          <w:szCs w:val="26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6"/>
          <w:szCs w:val="26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ej podpisani rodzice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6"/>
          <w:szCs w:val="26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dziecka ucz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6"/>
          <w:szCs w:val="26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6"/>
          <w:szCs w:val="26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szczaj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6"/>
          <w:szCs w:val="26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6"/>
          <w:szCs w:val="26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cego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6"/>
          <w:szCs w:val="26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6"/>
          <w:szCs w:val="26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na lekcj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6"/>
          <w:szCs w:val="26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ę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6"/>
          <w:szCs w:val="26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religii w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6"/>
          <w:szCs w:val="26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432ff"/>
          <w:spacing w:val="0"/>
          <w:kern w:val="0"/>
          <w:position w:val="0"/>
          <w:sz w:val="26"/>
          <w:szCs w:val="26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433FF"/>
            </w14:solidFill>
          </w14:textFill>
        </w:rPr>
        <w:t>Szkole Podstawowej/Szkole ponadpodstawowej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432ff"/>
          <w:spacing w:val="0"/>
          <w:kern w:val="0"/>
          <w:position w:val="0"/>
          <w:sz w:val="26"/>
          <w:szCs w:val="26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433FF"/>
            </w14:solidFill>
          </w14:textFill>
        </w:rPr>
        <w:t>,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6"/>
          <w:szCs w:val="26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wyra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amy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sw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j sprzeciw 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wobec powy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szej zmiany z dnia 22 marca br. oraz 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wobec propozycji zawartych w projekcie nowelizacji rozporz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dzenia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kern w:val="2"/>
          <w:sz w:val="26"/>
          <w:szCs w:val="26"/>
          <w:u w:color="000000"/>
          <w:rtl w:val="0"/>
        </w:rPr>
      </w:pPr>
      <w:r>
        <w:rPr>
          <w:rFonts w:ascii="Times New Roman" w:cs="Times New Roman" w:hAnsi="Times New Roman" w:eastAsia="Times New Roman"/>
          <w:kern w:val="2"/>
          <w:sz w:val="26"/>
          <w:szCs w:val="26"/>
          <w:u w:color="000000"/>
          <w:rtl w:val="0"/>
        </w:rPr>
        <w:tab/>
      </w:r>
      <w:r>
        <w:rPr>
          <w:rFonts w:ascii="Times New Roman" w:hAnsi="Times New Roman"/>
          <w:kern w:val="2"/>
          <w:sz w:val="26"/>
          <w:szCs w:val="26"/>
          <w:u w:color="000000"/>
          <w:rtl w:val="0"/>
        </w:rPr>
        <w:t>Ministerstwo, pomimo licznych g</w:t>
      </w:r>
      <w:r>
        <w:rPr>
          <w:rFonts w:ascii="Times New Roman" w:hAnsi="Times New Roman" w:hint="default"/>
          <w:kern w:val="2"/>
          <w:sz w:val="26"/>
          <w:szCs w:val="26"/>
          <w:u w:color="000000"/>
          <w:rtl w:val="0"/>
        </w:rPr>
        <w:t>ł</w:t>
      </w:r>
      <w:r>
        <w:rPr>
          <w:rFonts w:ascii="Times New Roman" w:hAnsi="Times New Roman"/>
          <w:kern w:val="2"/>
          <w:sz w:val="26"/>
          <w:szCs w:val="26"/>
          <w:u w:color="000000"/>
          <w:rtl w:val="0"/>
        </w:rPr>
        <w:t>os</w:t>
      </w:r>
      <w:r>
        <w:rPr>
          <w:rFonts w:ascii="Times New Roman" w:hAnsi="Times New Roman" w:hint="default"/>
          <w:kern w:val="2"/>
          <w:sz w:val="26"/>
          <w:szCs w:val="26"/>
          <w:u w:color="000000"/>
          <w:rtl w:val="0"/>
          <w:lang w:val="es-ES_tradnl"/>
        </w:rPr>
        <w:t>ó</w:t>
      </w:r>
      <w:r>
        <w:rPr>
          <w:rFonts w:ascii="Times New Roman" w:hAnsi="Times New Roman"/>
          <w:kern w:val="2"/>
          <w:sz w:val="26"/>
          <w:szCs w:val="26"/>
          <w:u w:color="000000"/>
          <w:rtl w:val="0"/>
        </w:rPr>
        <w:t xml:space="preserve">w sprzeciwu, bez </w:t>
      </w:r>
      <w:r>
        <w:rPr>
          <w:rFonts w:ascii="Times New Roman" w:hAnsi="Times New Roman" w:hint="default"/>
          <w:kern w:val="2"/>
          <w:sz w:val="26"/>
          <w:szCs w:val="26"/>
          <w:u w:color="000000"/>
          <w:rtl w:val="0"/>
        </w:rPr>
        <w:t>ż</w:t>
      </w:r>
      <w:r>
        <w:rPr>
          <w:rFonts w:ascii="Times New Roman" w:hAnsi="Times New Roman"/>
          <w:kern w:val="2"/>
          <w:sz w:val="26"/>
          <w:szCs w:val="26"/>
          <w:u w:color="000000"/>
          <w:rtl w:val="0"/>
        </w:rPr>
        <w:t>adnego porozumienia, podj</w:t>
      </w:r>
      <w:r>
        <w:rPr>
          <w:rFonts w:ascii="Times New Roman" w:hAnsi="Times New Roman" w:hint="default"/>
          <w:kern w:val="2"/>
          <w:sz w:val="26"/>
          <w:szCs w:val="26"/>
          <w:u w:color="000000"/>
          <w:rtl w:val="0"/>
        </w:rPr>
        <w:t>ęł</w:t>
      </w:r>
      <w:r>
        <w:rPr>
          <w:rFonts w:ascii="Times New Roman" w:hAnsi="Times New Roman"/>
          <w:kern w:val="2"/>
          <w:sz w:val="26"/>
          <w:szCs w:val="26"/>
          <w:u w:color="000000"/>
          <w:rtl w:val="0"/>
        </w:rPr>
        <w:t>o decyzj</w:t>
      </w:r>
      <w:r>
        <w:rPr>
          <w:rFonts w:ascii="Times New Roman" w:hAnsi="Times New Roman" w:hint="default"/>
          <w:kern w:val="2"/>
          <w:sz w:val="26"/>
          <w:szCs w:val="26"/>
          <w:u w:color="000000"/>
          <w:rtl w:val="0"/>
        </w:rPr>
        <w:t>ę</w:t>
      </w:r>
      <w:r>
        <w:rPr>
          <w:rFonts w:ascii="Times New Roman" w:hAnsi="Times New Roman"/>
          <w:kern w:val="2"/>
          <w:sz w:val="26"/>
          <w:szCs w:val="26"/>
          <w:u w:color="000000"/>
          <w:rtl w:val="0"/>
        </w:rPr>
        <w:t xml:space="preserve">, </w:t>
      </w:r>
      <w:r>
        <w:rPr>
          <w:rFonts w:ascii="Times New Roman" w:hAnsi="Times New Roman" w:hint="default"/>
          <w:kern w:val="2"/>
          <w:sz w:val="26"/>
          <w:szCs w:val="26"/>
          <w:u w:color="000000"/>
          <w:rtl w:val="0"/>
        </w:rPr>
        <w:t>ż</w:t>
      </w:r>
      <w:r>
        <w:rPr>
          <w:rFonts w:ascii="Times New Roman" w:hAnsi="Times New Roman"/>
          <w:kern w:val="2"/>
          <w:sz w:val="26"/>
          <w:szCs w:val="26"/>
          <w:u w:color="000000"/>
          <w:rtl w:val="0"/>
        </w:rPr>
        <w:t>e ocena z religii od 1 wrze</w:t>
      </w:r>
      <w:r>
        <w:rPr>
          <w:rFonts w:ascii="Times New Roman" w:hAnsi="Times New Roman" w:hint="default"/>
          <w:kern w:val="2"/>
          <w:sz w:val="26"/>
          <w:szCs w:val="26"/>
          <w:u w:color="000000"/>
          <w:rtl w:val="0"/>
        </w:rPr>
        <w:t>ś</w:t>
      </w:r>
      <w:r>
        <w:rPr>
          <w:rFonts w:ascii="Times New Roman" w:hAnsi="Times New Roman"/>
          <w:kern w:val="2"/>
          <w:sz w:val="26"/>
          <w:szCs w:val="26"/>
          <w:u w:color="000000"/>
          <w:rtl w:val="0"/>
        </w:rPr>
        <w:t>nia 2024 r. nie b</w:t>
      </w:r>
      <w:r>
        <w:rPr>
          <w:rFonts w:ascii="Times New Roman" w:hAnsi="Times New Roman" w:hint="default"/>
          <w:kern w:val="2"/>
          <w:sz w:val="26"/>
          <w:szCs w:val="26"/>
          <w:u w:color="000000"/>
          <w:rtl w:val="0"/>
        </w:rPr>
        <w:t>ę</w:t>
      </w:r>
      <w:r>
        <w:rPr>
          <w:rFonts w:ascii="Times New Roman" w:hAnsi="Times New Roman"/>
          <w:kern w:val="2"/>
          <w:sz w:val="26"/>
          <w:szCs w:val="26"/>
          <w:u w:color="000000"/>
          <w:rtl w:val="0"/>
        </w:rPr>
        <w:t xml:space="preserve">dzie wliczana do </w:t>
      </w:r>
      <w:r>
        <w:rPr>
          <w:rFonts w:ascii="Times New Roman" w:hAnsi="Times New Roman" w:hint="default"/>
          <w:kern w:val="2"/>
          <w:sz w:val="26"/>
          <w:szCs w:val="26"/>
          <w:u w:color="000000"/>
          <w:rtl w:val="0"/>
        </w:rPr>
        <w:t>ś</w:t>
      </w:r>
      <w:r>
        <w:rPr>
          <w:rFonts w:ascii="Times New Roman" w:hAnsi="Times New Roman"/>
          <w:kern w:val="2"/>
          <w:sz w:val="26"/>
          <w:szCs w:val="26"/>
          <w:u w:color="000000"/>
          <w:rtl w:val="0"/>
        </w:rPr>
        <w:t>redniej ocen. W spos</w:t>
      </w:r>
      <w:r>
        <w:rPr>
          <w:rFonts w:ascii="Times New Roman" w:hAnsi="Times New Roman" w:hint="default"/>
          <w:kern w:val="2"/>
          <w:sz w:val="26"/>
          <w:szCs w:val="26"/>
          <w:u w:color="000000"/>
          <w:rtl w:val="0"/>
          <w:lang w:val="es-ES_tradnl"/>
        </w:rPr>
        <w:t>ó</w:t>
      </w:r>
      <w:r>
        <w:rPr>
          <w:rFonts w:ascii="Times New Roman" w:hAnsi="Times New Roman"/>
          <w:kern w:val="2"/>
          <w:sz w:val="26"/>
          <w:szCs w:val="26"/>
          <w:u w:color="000000"/>
          <w:rtl w:val="0"/>
        </w:rPr>
        <w:t>b ra</w:t>
      </w:r>
      <w:r>
        <w:rPr>
          <w:rFonts w:ascii="Times New Roman" w:hAnsi="Times New Roman" w:hint="default"/>
          <w:kern w:val="2"/>
          <w:sz w:val="26"/>
          <w:szCs w:val="26"/>
          <w:u w:color="000000"/>
          <w:rtl w:val="0"/>
        </w:rPr>
        <w:t>żą</w:t>
      </w:r>
      <w:r>
        <w:rPr>
          <w:rFonts w:ascii="Times New Roman" w:hAnsi="Times New Roman"/>
          <w:kern w:val="2"/>
          <w:sz w:val="26"/>
          <w:szCs w:val="26"/>
          <w:u w:color="000000"/>
          <w:rtl w:val="0"/>
        </w:rPr>
        <w:t xml:space="preserve">cy </w:t>
      </w:r>
      <w:r>
        <w:rPr>
          <w:rFonts w:ascii="Times New Roman" w:hAnsi="Times New Roman"/>
          <w:b w:val="1"/>
          <w:bCs w:val="1"/>
          <w:kern w:val="2"/>
          <w:sz w:val="26"/>
          <w:szCs w:val="26"/>
          <w:u w:color="000000"/>
          <w:rtl w:val="0"/>
        </w:rPr>
        <w:t>godzi to</w:t>
      </w:r>
      <w:r>
        <w:rPr>
          <w:rFonts w:ascii="Times New Roman" w:hAnsi="Times New Roman"/>
          <w:kern w:val="2"/>
          <w:sz w:val="26"/>
          <w:szCs w:val="26"/>
          <w:u w:color="000000"/>
          <w:rtl w:val="0"/>
        </w:rPr>
        <w:t xml:space="preserve"> w podstawowe </w:t>
      </w:r>
      <w:r>
        <w:rPr>
          <w:rFonts w:ascii="Times New Roman" w:hAnsi="Times New Roman"/>
          <w:b w:val="1"/>
          <w:bCs w:val="1"/>
          <w:kern w:val="2"/>
          <w:sz w:val="26"/>
          <w:szCs w:val="26"/>
          <w:u w:color="000000"/>
          <w:rtl w:val="0"/>
        </w:rPr>
        <w:t>zasady dydaktyczne</w:t>
      </w:r>
      <w:r>
        <w:rPr>
          <w:rFonts w:ascii="Times New Roman" w:hAnsi="Times New Roman"/>
          <w:kern w:val="2"/>
          <w:sz w:val="26"/>
          <w:szCs w:val="26"/>
          <w:u w:color="000000"/>
          <w:rtl w:val="0"/>
        </w:rPr>
        <w:t xml:space="preserve">. </w:t>
      </w:r>
      <w:r>
        <w:rPr>
          <w:rFonts w:ascii="Times New Roman" w:hAnsi="Times New Roman"/>
          <w:kern w:val="2"/>
          <w:sz w:val="26"/>
          <w:szCs w:val="26"/>
          <w:u w:color="000000"/>
          <w:rtl w:val="0"/>
        </w:rPr>
        <w:t>Nasze d</w:t>
      </w:r>
      <w:r>
        <w:rPr>
          <w:rFonts w:ascii="Times New Roman" w:hAnsi="Times New Roman"/>
          <w:kern w:val="2"/>
          <w:sz w:val="26"/>
          <w:szCs w:val="26"/>
          <w:u w:color="000000"/>
          <w:rtl w:val="0"/>
        </w:rPr>
        <w:t>ziecko</w:t>
      </w:r>
      <w:r>
        <w:rPr>
          <w:rFonts w:ascii="Times New Roman" w:hAnsi="Times New Roman"/>
          <w:kern w:val="2"/>
          <w:sz w:val="26"/>
          <w:szCs w:val="26"/>
          <w:u w:color="000000"/>
          <w:rtl w:val="0"/>
        </w:rPr>
        <w:t xml:space="preserve"> </w:t>
      </w:r>
      <w:r>
        <w:rPr>
          <w:rFonts w:ascii="Times New Roman" w:hAnsi="Times New Roman"/>
          <w:kern w:val="2"/>
          <w:sz w:val="26"/>
          <w:szCs w:val="26"/>
          <w:u w:color="000000"/>
          <w:rtl w:val="0"/>
        </w:rPr>
        <w:t>nie jest w stanie zrozumie</w:t>
      </w:r>
      <w:r>
        <w:rPr>
          <w:rFonts w:ascii="Times New Roman" w:hAnsi="Times New Roman" w:hint="default"/>
          <w:kern w:val="2"/>
          <w:sz w:val="26"/>
          <w:szCs w:val="26"/>
          <w:u w:color="000000"/>
          <w:rtl w:val="0"/>
        </w:rPr>
        <w:t>ć</w:t>
      </w:r>
      <w:r>
        <w:rPr>
          <w:rFonts w:ascii="Times New Roman" w:hAnsi="Times New Roman"/>
          <w:kern w:val="2"/>
          <w:sz w:val="26"/>
          <w:szCs w:val="26"/>
          <w:u w:color="000000"/>
          <w:rtl w:val="0"/>
        </w:rPr>
        <w:t>, dlaczego jego wysi</w:t>
      </w:r>
      <w:r>
        <w:rPr>
          <w:rFonts w:ascii="Times New Roman" w:hAnsi="Times New Roman" w:hint="default"/>
          <w:kern w:val="2"/>
          <w:sz w:val="26"/>
          <w:szCs w:val="26"/>
          <w:u w:color="000000"/>
          <w:rtl w:val="0"/>
        </w:rPr>
        <w:t>ł</w:t>
      </w:r>
      <w:r>
        <w:rPr>
          <w:rFonts w:ascii="Times New Roman" w:hAnsi="Times New Roman"/>
          <w:kern w:val="2"/>
          <w:sz w:val="26"/>
          <w:szCs w:val="26"/>
          <w:u w:color="000000"/>
          <w:rtl w:val="0"/>
        </w:rPr>
        <w:t>ek na lekcjach religii nie jest doceniony w ten sam spos</w:t>
      </w:r>
      <w:r>
        <w:rPr>
          <w:rFonts w:ascii="Times New Roman" w:hAnsi="Times New Roman" w:hint="default"/>
          <w:kern w:val="2"/>
          <w:sz w:val="26"/>
          <w:szCs w:val="26"/>
          <w:u w:color="000000"/>
          <w:rtl w:val="0"/>
          <w:lang w:val="es-ES_tradnl"/>
        </w:rPr>
        <w:t>ó</w:t>
      </w:r>
      <w:r>
        <w:rPr>
          <w:rFonts w:ascii="Times New Roman" w:hAnsi="Times New Roman"/>
          <w:kern w:val="2"/>
          <w:sz w:val="26"/>
          <w:szCs w:val="26"/>
          <w:u w:color="000000"/>
          <w:rtl w:val="0"/>
        </w:rPr>
        <w:t>b, jak w przypadku innych przedmiot</w:t>
      </w:r>
      <w:r>
        <w:rPr>
          <w:rFonts w:ascii="Times New Roman" w:hAnsi="Times New Roman" w:hint="default"/>
          <w:kern w:val="2"/>
          <w:sz w:val="26"/>
          <w:szCs w:val="26"/>
          <w:u w:color="000000"/>
          <w:rtl w:val="0"/>
          <w:lang w:val="es-ES_tradnl"/>
        </w:rPr>
        <w:t>ó</w:t>
      </w:r>
      <w:r>
        <w:rPr>
          <w:rFonts w:ascii="Times New Roman" w:hAnsi="Times New Roman"/>
          <w:kern w:val="2"/>
          <w:sz w:val="26"/>
          <w:szCs w:val="26"/>
          <w:u w:color="000000"/>
          <w:rtl w:val="0"/>
        </w:rPr>
        <w:t>w.</w:t>
      </w:r>
    </w:p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kern w:val="2"/>
          <w:sz w:val="26"/>
          <w:szCs w:val="26"/>
          <w:u w:color="000000"/>
          <w:shd w:val="clear" w:color="auto" w:fill="ffffff"/>
          <w:rtl w:val="0"/>
        </w:rPr>
      </w:pPr>
      <w:r>
        <w:rPr>
          <w:rFonts w:ascii="Times New Roman" w:hAnsi="Times New Roman"/>
          <w:kern w:val="2"/>
          <w:sz w:val="26"/>
          <w:szCs w:val="26"/>
          <w:u w:color="000000"/>
          <w:rtl w:val="0"/>
        </w:rPr>
        <w:t>Z kolei p</w:t>
      </w:r>
      <w:r>
        <w:rPr>
          <w:rFonts w:ascii="Times New Roman" w:hAnsi="Times New Roman"/>
          <w:kern w:val="2"/>
          <w:sz w:val="26"/>
          <w:szCs w:val="26"/>
          <w:u w:color="000000"/>
          <w:shd w:val="clear" w:color="auto" w:fill="ffffff"/>
          <w:rtl w:val="0"/>
        </w:rPr>
        <w:t>rojekt, kt</w:t>
      </w:r>
      <w:r>
        <w:rPr>
          <w:rFonts w:ascii="Times New Roman" w:hAnsi="Times New Roman" w:hint="default"/>
          <w:kern w:val="2"/>
          <w:sz w:val="26"/>
          <w:szCs w:val="26"/>
          <w:u w:color="000000"/>
          <w:shd w:val="clear" w:color="auto" w:fill="ffffff"/>
          <w:rtl w:val="0"/>
          <w:lang w:val="es-ES_tradnl"/>
        </w:rPr>
        <w:t>ó</w:t>
      </w:r>
      <w:r>
        <w:rPr>
          <w:rFonts w:ascii="Times New Roman" w:hAnsi="Times New Roman"/>
          <w:kern w:val="2"/>
          <w:sz w:val="26"/>
          <w:szCs w:val="26"/>
          <w:u w:color="000000"/>
          <w:shd w:val="clear" w:color="auto" w:fill="ffffff"/>
          <w:rtl w:val="0"/>
        </w:rPr>
        <w:t>ry zak</w:t>
      </w:r>
      <w:r>
        <w:rPr>
          <w:rFonts w:ascii="Times New Roman" w:hAnsi="Times New Roman" w:hint="default"/>
          <w:kern w:val="2"/>
          <w:sz w:val="26"/>
          <w:szCs w:val="26"/>
          <w:u w:color="000000"/>
          <w:shd w:val="clear" w:color="auto" w:fill="ffffff"/>
          <w:rtl w:val="0"/>
        </w:rPr>
        <w:t>ł</w:t>
      </w:r>
      <w:r>
        <w:rPr>
          <w:rFonts w:ascii="Times New Roman" w:hAnsi="Times New Roman"/>
          <w:kern w:val="2"/>
          <w:sz w:val="26"/>
          <w:szCs w:val="26"/>
          <w:u w:color="000000"/>
          <w:shd w:val="clear" w:color="auto" w:fill="ffffff"/>
          <w:rtl w:val="0"/>
          <w:lang w:val="pt-PT"/>
        </w:rPr>
        <w:t>ada mo</w:t>
      </w:r>
      <w:r>
        <w:rPr>
          <w:rFonts w:ascii="Times New Roman" w:hAnsi="Times New Roman" w:hint="default"/>
          <w:kern w:val="2"/>
          <w:sz w:val="26"/>
          <w:szCs w:val="26"/>
          <w:u w:color="000000"/>
          <w:shd w:val="clear" w:color="auto" w:fill="ffffff"/>
          <w:rtl w:val="0"/>
        </w:rPr>
        <w:t>ż</w:t>
      </w:r>
      <w:r>
        <w:rPr>
          <w:rFonts w:ascii="Times New Roman" w:hAnsi="Times New Roman"/>
          <w:kern w:val="2"/>
          <w:sz w:val="26"/>
          <w:szCs w:val="26"/>
          <w:u w:color="000000"/>
          <w:shd w:val="clear" w:color="auto" w:fill="ffffff"/>
          <w:rtl w:val="0"/>
        </w:rPr>
        <w:t>liwo</w:t>
      </w:r>
      <w:r>
        <w:rPr>
          <w:rFonts w:ascii="Times New Roman" w:hAnsi="Times New Roman" w:hint="default"/>
          <w:kern w:val="2"/>
          <w:sz w:val="26"/>
          <w:szCs w:val="26"/>
          <w:u w:color="000000"/>
          <w:shd w:val="clear" w:color="auto" w:fill="ffffff"/>
          <w:rtl w:val="0"/>
        </w:rPr>
        <w:t>ść łą</w:t>
      </w:r>
      <w:r>
        <w:rPr>
          <w:rFonts w:ascii="Times New Roman" w:hAnsi="Times New Roman"/>
          <w:kern w:val="2"/>
          <w:sz w:val="26"/>
          <w:szCs w:val="26"/>
          <w:u w:color="000000"/>
          <w:shd w:val="clear" w:color="auto" w:fill="ffffff"/>
          <w:rtl w:val="0"/>
        </w:rPr>
        <w:t>czenia oddzia</w:t>
      </w:r>
      <w:r>
        <w:rPr>
          <w:rFonts w:ascii="Times New Roman" w:hAnsi="Times New Roman" w:hint="default"/>
          <w:kern w:val="2"/>
          <w:sz w:val="26"/>
          <w:szCs w:val="26"/>
          <w:u w:color="000000"/>
          <w:shd w:val="clear" w:color="auto" w:fill="ffffff"/>
          <w:rtl w:val="0"/>
        </w:rPr>
        <w:t>łó</w:t>
      </w:r>
      <w:r>
        <w:rPr>
          <w:rFonts w:ascii="Times New Roman" w:hAnsi="Times New Roman"/>
          <w:kern w:val="2"/>
          <w:sz w:val="26"/>
          <w:szCs w:val="26"/>
          <w:u w:color="000000"/>
          <w:shd w:val="clear" w:color="auto" w:fill="ffffff"/>
          <w:rtl w:val="0"/>
        </w:rPr>
        <w:t>w do 25 uczni</w:t>
      </w:r>
      <w:r>
        <w:rPr>
          <w:rFonts w:ascii="Times New Roman" w:hAnsi="Times New Roman" w:hint="default"/>
          <w:kern w:val="2"/>
          <w:sz w:val="26"/>
          <w:szCs w:val="26"/>
          <w:u w:color="000000"/>
          <w:shd w:val="clear" w:color="auto" w:fill="ffffff"/>
          <w:rtl w:val="0"/>
          <w:lang w:val="es-ES_tradnl"/>
        </w:rPr>
        <w:t>ó</w:t>
      </w:r>
      <w:r>
        <w:rPr>
          <w:rFonts w:ascii="Times New Roman" w:hAnsi="Times New Roman"/>
          <w:kern w:val="2"/>
          <w:sz w:val="26"/>
          <w:szCs w:val="26"/>
          <w:u w:color="000000"/>
          <w:shd w:val="clear" w:color="auto" w:fill="ffffff"/>
          <w:rtl w:val="0"/>
        </w:rPr>
        <w:t>w w</w:t>
      </w:r>
      <w:r>
        <w:rPr>
          <w:rFonts w:ascii="Times New Roman" w:hAnsi="Times New Roman" w:hint="default"/>
          <w:kern w:val="2"/>
          <w:sz w:val="26"/>
          <w:szCs w:val="26"/>
          <w:u w:color="000000"/>
          <w:shd w:val="clear" w:color="auto" w:fill="ffffff"/>
          <w:rtl w:val="0"/>
        </w:rPr>
        <w:t> </w:t>
      </w:r>
      <w:r>
        <w:rPr>
          <w:rFonts w:ascii="Times New Roman" w:hAnsi="Times New Roman"/>
          <w:kern w:val="2"/>
          <w:sz w:val="26"/>
          <w:szCs w:val="26"/>
          <w:u w:color="000000"/>
          <w:shd w:val="clear" w:color="auto" w:fill="ffffff"/>
          <w:rtl w:val="0"/>
        </w:rPr>
        <w:t>przedszkolach i klasach I-III szk</w:t>
      </w:r>
      <w:r>
        <w:rPr>
          <w:rFonts w:ascii="Times New Roman" w:hAnsi="Times New Roman" w:hint="default"/>
          <w:kern w:val="2"/>
          <w:sz w:val="26"/>
          <w:szCs w:val="26"/>
          <w:u w:color="000000"/>
          <w:shd w:val="clear" w:color="auto" w:fill="ffffff"/>
          <w:rtl w:val="0"/>
        </w:rPr>
        <w:t xml:space="preserve">ół </w:t>
      </w:r>
      <w:r>
        <w:rPr>
          <w:rFonts w:ascii="Times New Roman" w:hAnsi="Times New Roman"/>
          <w:kern w:val="2"/>
          <w:sz w:val="26"/>
          <w:szCs w:val="26"/>
          <w:u w:color="000000"/>
          <w:shd w:val="clear" w:color="auto" w:fill="ffffff"/>
          <w:rtl w:val="0"/>
        </w:rPr>
        <w:t>podstawowych, oraz do 30 os</w:t>
      </w:r>
      <w:r>
        <w:rPr>
          <w:rFonts w:ascii="Times New Roman" w:hAnsi="Times New Roman" w:hint="default"/>
          <w:kern w:val="2"/>
          <w:sz w:val="26"/>
          <w:szCs w:val="26"/>
          <w:u w:color="000000"/>
          <w:shd w:val="clear" w:color="auto" w:fill="ffffff"/>
          <w:rtl w:val="0"/>
          <w:lang w:val="es-ES_tradnl"/>
        </w:rPr>
        <w:t>ó</w:t>
      </w:r>
      <w:r>
        <w:rPr>
          <w:rFonts w:ascii="Times New Roman" w:hAnsi="Times New Roman"/>
          <w:kern w:val="2"/>
          <w:sz w:val="26"/>
          <w:szCs w:val="26"/>
          <w:u w:color="000000"/>
          <w:shd w:val="clear" w:color="auto" w:fill="ffffff"/>
          <w:rtl w:val="0"/>
        </w:rPr>
        <w:t>b w klasach IV-VIII szk</w:t>
      </w:r>
      <w:r>
        <w:rPr>
          <w:rFonts w:ascii="Times New Roman" w:hAnsi="Times New Roman" w:hint="default"/>
          <w:kern w:val="2"/>
          <w:sz w:val="26"/>
          <w:szCs w:val="26"/>
          <w:u w:color="000000"/>
          <w:shd w:val="clear" w:color="auto" w:fill="ffffff"/>
          <w:rtl w:val="0"/>
        </w:rPr>
        <w:t xml:space="preserve">ół </w:t>
      </w:r>
      <w:r>
        <w:rPr>
          <w:rFonts w:ascii="Times New Roman" w:hAnsi="Times New Roman"/>
          <w:kern w:val="2"/>
          <w:sz w:val="26"/>
          <w:szCs w:val="26"/>
          <w:u w:color="000000"/>
          <w:shd w:val="clear" w:color="auto" w:fill="ffffff"/>
          <w:rtl w:val="0"/>
        </w:rPr>
        <w:t>podstawowych i klas szk</w:t>
      </w:r>
      <w:r>
        <w:rPr>
          <w:rFonts w:ascii="Times New Roman" w:hAnsi="Times New Roman" w:hint="default"/>
          <w:kern w:val="2"/>
          <w:sz w:val="26"/>
          <w:szCs w:val="26"/>
          <w:u w:color="000000"/>
          <w:shd w:val="clear" w:color="auto" w:fill="ffffff"/>
          <w:rtl w:val="0"/>
        </w:rPr>
        <w:t xml:space="preserve">ół </w:t>
      </w:r>
      <w:r>
        <w:rPr>
          <w:rFonts w:ascii="Times New Roman" w:hAnsi="Times New Roman"/>
          <w:kern w:val="2"/>
          <w:sz w:val="26"/>
          <w:szCs w:val="26"/>
          <w:u w:color="000000"/>
          <w:shd w:val="clear" w:color="auto" w:fill="ffffff"/>
          <w:rtl w:val="0"/>
        </w:rPr>
        <w:t>ponadpodstawowych, jest krzywdz</w:t>
      </w:r>
      <w:r>
        <w:rPr>
          <w:rFonts w:ascii="Times New Roman" w:hAnsi="Times New Roman" w:hint="default"/>
          <w:kern w:val="2"/>
          <w:sz w:val="26"/>
          <w:szCs w:val="26"/>
          <w:u w:color="000000"/>
          <w:shd w:val="clear" w:color="auto" w:fill="ffffff"/>
          <w:rtl w:val="0"/>
        </w:rPr>
        <w:t>ą</w:t>
      </w:r>
      <w:r>
        <w:rPr>
          <w:rFonts w:ascii="Times New Roman" w:hAnsi="Times New Roman"/>
          <w:kern w:val="2"/>
          <w:sz w:val="26"/>
          <w:szCs w:val="26"/>
          <w:u w:color="000000"/>
          <w:shd w:val="clear" w:color="auto" w:fill="ffffff"/>
          <w:rtl w:val="0"/>
        </w:rPr>
        <w:t xml:space="preserve">cy i szkodliwy dla </w:t>
      </w:r>
      <w:r>
        <w:rPr>
          <w:rFonts w:ascii="Times New Roman" w:hAnsi="Times New Roman"/>
          <w:kern w:val="2"/>
          <w:sz w:val="26"/>
          <w:szCs w:val="26"/>
          <w:u w:color="000000"/>
          <w:shd w:val="clear" w:color="auto" w:fill="ffffff"/>
          <w:rtl w:val="0"/>
        </w:rPr>
        <w:t>uczni</w:t>
      </w:r>
      <w:r>
        <w:rPr>
          <w:rFonts w:ascii="Times New Roman" w:hAnsi="Times New Roman" w:hint="default"/>
          <w:kern w:val="2"/>
          <w:sz w:val="26"/>
          <w:szCs w:val="26"/>
          <w:u w:color="000000"/>
          <w:shd w:val="clear" w:color="auto" w:fill="ffffff"/>
          <w:rtl w:val="0"/>
        </w:rPr>
        <w:t>ó</w:t>
      </w:r>
      <w:r>
        <w:rPr>
          <w:rFonts w:ascii="Times New Roman" w:hAnsi="Times New Roman"/>
          <w:kern w:val="2"/>
          <w:sz w:val="26"/>
          <w:szCs w:val="26"/>
          <w:u w:color="000000"/>
          <w:shd w:val="clear" w:color="auto" w:fill="ffffff"/>
          <w:rtl w:val="0"/>
        </w:rPr>
        <w:t>w ucz</w:t>
      </w:r>
      <w:r>
        <w:rPr>
          <w:rFonts w:ascii="Times New Roman" w:hAnsi="Times New Roman" w:hint="default"/>
          <w:kern w:val="2"/>
          <w:sz w:val="26"/>
          <w:szCs w:val="26"/>
          <w:u w:color="000000"/>
          <w:shd w:val="clear" w:color="auto" w:fill="ffffff"/>
          <w:rtl w:val="0"/>
        </w:rPr>
        <w:t>ę</w:t>
      </w:r>
      <w:r>
        <w:rPr>
          <w:rFonts w:ascii="Times New Roman" w:hAnsi="Times New Roman"/>
          <w:kern w:val="2"/>
          <w:sz w:val="26"/>
          <w:szCs w:val="26"/>
          <w:u w:color="000000"/>
          <w:shd w:val="clear" w:color="auto" w:fill="ffffff"/>
          <w:rtl w:val="0"/>
        </w:rPr>
        <w:t>szczaj</w:t>
      </w:r>
      <w:r>
        <w:rPr>
          <w:rFonts w:ascii="Times New Roman" w:hAnsi="Times New Roman" w:hint="default"/>
          <w:kern w:val="2"/>
          <w:sz w:val="26"/>
          <w:szCs w:val="26"/>
          <w:u w:color="000000"/>
          <w:shd w:val="clear" w:color="auto" w:fill="ffffff"/>
          <w:rtl w:val="0"/>
        </w:rPr>
        <w:t>ą</w:t>
      </w:r>
      <w:r>
        <w:rPr>
          <w:rFonts w:ascii="Times New Roman" w:hAnsi="Times New Roman"/>
          <w:kern w:val="2"/>
          <w:sz w:val="26"/>
          <w:szCs w:val="26"/>
          <w:u w:color="000000"/>
          <w:shd w:val="clear" w:color="auto" w:fill="ffffff"/>
          <w:rtl w:val="0"/>
        </w:rPr>
        <w:t>cych na lekcje religii. P</w:t>
      </w:r>
      <w:r>
        <w:rPr>
          <w:rFonts w:ascii="Times New Roman" w:hAnsi="Times New Roman"/>
          <w:kern w:val="2"/>
          <w:sz w:val="26"/>
          <w:szCs w:val="26"/>
          <w:u w:color="000000"/>
          <w:shd w:val="clear" w:color="auto" w:fill="ffffff"/>
          <w:rtl w:val="0"/>
        </w:rPr>
        <w:t xml:space="preserve">rojekt stanowi </w:t>
      </w:r>
      <w:r>
        <w:rPr>
          <w:rFonts w:ascii="Times New Roman" w:hAnsi="Times New Roman"/>
          <w:kern w:val="2"/>
          <w:sz w:val="26"/>
          <w:szCs w:val="26"/>
          <w:u w:color="000000"/>
          <w:shd w:val="clear" w:color="auto" w:fill="ffffff"/>
          <w:rtl w:val="0"/>
        </w:rPr>
        <w:t xml:space="preserve">bowiem </w:t>
      </w:r>
      <w:r>
        <w:rPr>
          <w:rFonts w:ascii="Times New Roman" w:hAnsi="Times New Roman"/>
          <w:kern w:val="2"/>
          <w:sz w:val="26"/>
          <w:szCs w:val="26"/>
          <w:u w:color="000000"/>
          <w:shd w:val="clear" w:color="auto" w:fill="ffffff"/>
          <w:rtl w:val="0"/>
          <w:lang w:val="en-US"/>
        </w:rPr>
        <w:t>form</w:t>
      </w:r>
      <w:r>
        <w:rPr>
          <w:rFonts w:ascii="Times New Roman" w:hAnsi="Times New Roman" w:hint="default"/>
          <w:kern w:val="2"/>
          <w:sz w:val="26"/>
          <w:szCs w:val="26"/>
          <w:u w:color="000000"/>
          <w:shd w:val="clear" w:color="auto" w:fill="ffffff"/>
          <w:rtl w:val="0"/>
        </w:rPr>
        <w:t xml:space="preserve">ę </w:t>
      </w:r>
      <w:r>
        <w:rPr>
          <w:rFonts w:ascii="Times New Roman" w:hAnsi="Times New Roman"/>
          <w:kern w:val="2"/>
          <w:sz w:val="26"/>
          <w:szCs w:val="26"/>
          <w:u w:color="000000"/>
          <w:shd w:val="clear" w:color="auto" w:fill="ffffff"/>
          <w:rtl w:val="0"/>
        </w:rPr>
        <w:t>dyskryminacji os</w:t>
      </w:r>
      <w:r>
        <w:rPr>
          <w:rFonts w:ascii="Times New Roman" w:hAnsi="Times New Roman" w:hint="default"/>
          <w:kern w:val="2"/>
          <w:sz w:val="26"/>
          <w:szCs w:val="26"/>
          <w:u w:color="000000"/>
          <w:shd w:val="clear" w:color="auto" w:fill="ffffff"/>
          <w:rtl w:val="0"/>
          <w:lang w:val="es-ES_tradnl"/>
        </w:rPr>
        <w:t>ó</w:t>
      </w:r>
      <w:r>
        <w:rPr>
          <w:rFonts w:ascii="Times New Roman" w:hAnsi="Times New Roman"/>
          <w:kern w:val="2"/>
          <w:sz w:val="26"/>
          <w:szCs w:val="26"/>
          <w:u w:color="000000"/>
          <w:shd w:val="clear" w:color="auto" w:fill="ffffff"/>
          <w:rtl w:val="0"/>
        </w:rPr>
        <w:t>b wierz</w:t>
      </w:r>
      <w:r>
        <w:rPr>
          <w:rFonts w:ascii="Times New Roman" w:hAnsi="Times New Roman" w:hint="default"/>
          <w:kern w:val="2"/>
          <w:sz w:val="26"/>
          <w:szCs w:val="26"/>
          <w:u w:color="000000"/>
          <w:shd w:val="clear" w:color="auto" w:fill="ffffff"/>
          <w:rtl w:val="0"/>
        </w:rPr>
        <w:t>ą</w:t>
      </w:r>
      <w:r>
        <w:rPr>
          <w:rFonts w:ascii="Times New Roman" w:hAnsi="Times New Roman"/>
          <w:kern w:val="2"/>
          <w:sz w:val="26"/>
          <w:szCs w:val="26"/>
          <w:u w:color="000000"/>
          <w:shd w:val="clear" w:color="auto" w:fill="ffffff"/>
          <w:rtl w:val="0"/>
        </w:rPr>
        <w:t xml:space="preserve">cych </w:t>
      </w:r>
      <w:r>
        <w:rPr>
          <w:rFonts w:ascii="Times New Roman" w:hAnsi="Times New Roman" w:hint="default"/>
          <w:kern w:val="2"/>
          <w:sz w:val="26"/>
          <w:szCs w:val="26"/>
          <w:u w:color="000000"/>
          <w:shd w:val="clear" w:color="auto" w:fill="ffffff"/>
          <w:rtl w:val="0"/>
        </w:rPr>
        <w:t xml:space="preserve">– </w:t>
      </w:r>
      <w:r>
        <w:rPr>
          <w:rFonts w:ascii="Times New Roman" w:hAnsi="Times New Roman"/>
          <w:kern w:val="2"/>
          <w:sz w:val="26"/>
          <w:szCs w:val="26"/>
          <w:u w:color="000000"/>
          <w:shd w:val="clear" w:color="auto" w:fill="ffffff"/>
          <w:rtl w:val="0"/>
        </w:rPr>
        <w:t>lekcje religii s</w:t>
      </w:r>
      <w:r>
        <w:rPr>
          <w:rFonts w:ascii="Times New Roman" w:hAnsi="Times New Roman" w:hint="default"/>
          <w:kern w:val="2"/>
          <w:sz w:val="26"/>
          <w:szCs w:val="26"/>
          <w:u w:color="000000"/>
          <w:shd w:val="clear" w:color="auto" w:fill="ffffff"/>
          <w:rtl w:val="0"/>
        </w:rPr>
        <w:t xml:space="preserve">ą </w:t>
      </w:r>
      <w:r>
        <w:rPr>
          <w:rFonts w:ascii="Times New Roman" w:hAnsi="Times New Roman"/>
          <w:kern w:val="2"/>
          <w:sz w:val="26"/>
          <w:szCs w:val="26"/>
          <w:u w:color="000000"/>
          <w:shd w:val="clear" w:color="auto" w:fill="ffffff"/>
          <w:rtl w:val="0"/>
        </w:rPr>
        <w:t>traktowane na innych, krzywdz</w:t>
      </w:r>
      <w:r>
        <w:rPr>
          <w:rFonts w:ascii="Times New Roman" w:hAnsi="Times New Roman" w:hint="default"/>
          <w:kern w:val="2"/>
          <w:sz w:val="26"/>
          <w:szCs w:val="26"/>
          <w:u w:color="000000"/>
          <w:shd w:val="clear" w:color="auto" w:fill="ffffff"/>
          <w:rtl w:val="0"/>
        </w:rPr>
        <w:t>ą</w:t>
      </w:r>
      <w:r>
        <w:rPr>
          <w:rFonts w:ascii="Times New Roman" w:hAnsi="Times New Roman"/>
          <w:kern w:val="2"/>
          <w:sz w:val="26"/>
          <w:szCs w:val="26"/>
          <w:u w:color="000000"/>
          <w:shd w:val="clear" w:color="auto" w:fill="ffffff"/>
          <w:rtl w:val="0"/>
        </w:rPr>
        <w:t xml:space="preserve">cych zasadach </w:t>
      </w:r>
      <w:r>
        <w:rPr>
          <w:rFonts w:ascii="Times New Roman" w:hAnsi="Times New Roman" w:hint="default"/>
          <w:kern w:val="2"/>
          <w:sz w:val="26"/>
          <w:szCs w:val="26"/>
          <w:u w:color="000000"/>
          <w:shd w:val="clear" w:color="auto" w:fill="ffffff"/>
          <w:rtl w:val="0"/>
        </w:rPr>
        <w:t xml:space="preserve">– </w:t>
      </w:r>
      <w:r>
        <w:rPr>
          <w:rFonts w:ascii="Times New Roman" w:hAnsi="Times New Roman"/>
          <w:kern w:val="2"/>
          <w:sz w:val="26"/>
          <w:szCs w:val="26"/>
          <w:u w:color="000000"/>
          <w:shd w:val="clear" w:color="auto" w:fill="ffffff"/>
          <w:rtl w:val="0"/>
        </w:rPr>
        <w:t>tworzenie oddzia</w:t>
      </w:r>
      <w:r>
        <w:rPr>
          <w:rFonts w:ascii="Times New Roman" w:hAnsi="Times New Roman" w:hint="default"/>
          <w:kern w:val="2"/>
          <w:sz w:val="26"/>
          <w:szCs w:val="26"/>
          <w:u w:color="000000"/>
          <w:shd w:val="clear" w:color="auto" w:fill="ffffff"/>
          <w:rtl w:val="0"/>
        </w:rPr>
        <w:t>łó</w:t>
      </w:r>
      <w:r>
        <w:rPr>
          <w:rFonts w:ascii="Times New Roman" w:hAnsi="Times New Roman"/>
          <w:kern w:val="2"/>
          <w:sz w:val="26"/>
          <w:szCs w:val="26"/>
          <w:u w:color="000000"/>
          <w:shd w:val="clear" w:color="auto" w:fill="ffffff"/>
          <w:rtl w:val="0"/>
        </w:rPr>
        <w:t>w mi</w:t>
      </w:r>
      <w:r>
        <w:rPr>
          <w:rFonts w:ascii="Times New Roman" w:hAnsi="Times New Roman" w:hint="default"/>
          <w:kern w:val="2"/>
          <w:sz w:val="26"/>
          <w:szCs w:val="26"/>
          <w:u w:color="000000"/>
          <w:shd w:val="clear" w:color="auto" w:fill="ffffff"/>
          <w:rtl w:val="0"/>
        </w:rPr>
        <w:t>ę</w:t>
      </w:r>
      <w:r>
        <w:rPr>
          <w:rFonts w:ascii="Times New Roman" w:hAnsi="Times New Roman"/>
          <w:kern w:val="2"/>
          <w:sz w:val="26"/>
          <w:szCs w:val="26"/>
          <w:u w:color="000000"/>
          <w:shd w:val="clear" w:color="auto" w:fill="ffffff"/>
          <w:rtl w:val="0"/>
        </w:rPr>
        <w:t>dzyklasowych utrudni przebieg procesu dydaktycznego i</w:t>
      </w:r>
      <w:r>
        <w:rPr>
          <w:rFonts w:ascii="Times New Roman" w:hAnsi="Times New Roman" w:hint="default"/>
          <w:kern w:val="2"/>
          <w:sz w:val="26"/>
          <w:szCs w:val="26"/>
          <w:u w:color="000000"/>
          <w:shd w:val="clear" w:color="auto" w:fill="ffffff"/>
          <w:rtl w:val="0"/>
        </w:rPr>
        <w:t> </w:t>
      </w:r>
      <w:r>
        <w:rPr>
          <w:rFonts w:ascii="Times New Roman" w:hAnsi="Times New Roman"/>
          <w:kern w:val="2"/>
          <w:sz w:val="26"/>
          <w:szCs w:val="26"/>
          <w:u w:color="000000"/>
          <w:shd w:val="clear" w:color="auto" w:fill="ffffff"/>
          <w:rtl w:val="0"/>
        </w:rPr>
        <w:t>sprawowanie opieki nad uczniami</w:t>
      </w:r>
      <w:r>
        <w:rPr>
          <w:rFonts w:ascii="Times New Roman" w:hAnsi="Times New Roman"/>
          <w:kern w:val="2"/>
          <w:sz w:val="26"/>
          <w:szCs w:val="26"/>
          <w:u w:color="000000"/>
          <w:shd w:val="clear" w:color="auto" w:fill="ffffff"/>
          <w:rtl w:val="0"/>
        </w:rPr>
        <w:t>. P</w:t>
      </w:r>
      <w:r>
        <w:rPr>
          <w:rFonts w:ascii="Times New Roman" w:hAnsi="Times New Roman"/>
          <w:kern w:val="2"/>
          <w:sz w:val="26"/>
          <w:szCs w:val="26"/>
          <w:u w:color="000000"/>
          <w:shd w:val="clear" w:color="auto" w:fill="ffffff"/>
          <w:rtl w:val="0"/>
        </w:rPr>
        <w:t xml:space="preserve">ropozycja </w:t>
      </w:r>
      <w:r>
        <w:rPr>
          <w:rFonts w:ascii="Times New Roman" w:hAnsi="Times New Roman" w:hint="default"/>
          <w:kern w:val="2"/>
          <w:sz w:val="26"/>
          <w:szCs w:val="26"/>
          <w:u w:color="000000"/>
          <w:shd w:val="clear" w:color="auto" w:fill="ffffff"/>
          <w:rtl w:val="0"/>
        </w:rPr>
        <w:t>łą</w:t>
      </w:r>
      <w:r>
        <w:rPr>
          <w:rFonts w:ascii="Times New Roman" w:hAnsi="Times New Roman"/>
          <w:kern w:val="2"/>
          <w:sz w:val="26"/>
          <w:szCs w:val="26"/>
          <w:u w:color="000000"/>
          <w:shd w:val="clear" w:color="auto" w:fill="ffffff"/>
          <w:rtl w:val="0"/>
        </w:rPr>
        <w:t>czenia r</w:t>
      </w:r>
      <w:r>
        <w:rPr>
          <w:rFonts w:ascii="Times New Roman" w:hAnsi="Times New Roman" w:hint="default"/>
          <w:kern w:val="2"/>
          <w:sz w:val="26"/>
          <w:szCs w:val="26"/>
          <w:u w:color="000000"/>
          <w:shd w:val="clear" w:color="auto" w:fill="ffffff"/>
          <w:rtl w:val="0"/>
        </w:rPr>
        <w:t>óż</w:t>
      </w:r>
      <w:r>
        <w:rPr>
          <w:rFonts w:ascii="Times New Roman" w:hAnsi="Times New Roman"/>
          <w:kern w:val="2"/>
          <w:sz w:val="26"/>
          <w:szCs w:val="26"/>
          <w:u w:color="000000"/>
          <w:shd w:val="clear" w:color="auto" w:fill="ffffff"/>
          <w:rtl w:val="0"/>
        </w:rPr>
        <w:t>nych oddzia</w:t>
      </w:r>
      <w:r>
        <w:rPr>
          <w:rFonts w:ascii="Times New Roman" w:hAnsi="Times New Roman" w:hint="default"/>
          <w:kern w:val="2"/>
          <w:sz w:val="26"/>
          <w:szCs w:val="26"/>
          <w:u w:color="000000"/>
          <w:shd w:val="clear" w:color="auto" w:fill="ffffff"/>
          <w:rtl w:val="0"/>
        </w:rPr>
        <w:t>łó</w:t>
      </w:r>
      <w:r>
        <w:rPr>
          <w:rFonts w:ascii="Times New Roman" w:hAnsi="Times New Roman"/>
          <w:kern w:val="2"/>
          <w:sz w:val="26"/>
          <w:szCs w:val="26"/>
          <w:u w:color="000000"/>
          <w:shd w:val="clear" w:color="auto" w:fill="ffffff"/>
          <w:rtl w:val="0"/>
        </w:rPr>
        <w:t>w klasowych nawet jednego poziomu edukacyjnego jest dzia</w:t>
      </w:r>
      <w:r>
        <w:rPr>
          <w:rFonts w:ascii="Times New Roman" w:hAnsi="Times New Roman" w:hint="default"/>
          <w:kern w:val="2"/>
          <w:sz w:val="26"/>
          <w:szCs w:val="26"/>
          <w:u w:color="000000"/>
          <w:shd w:val="clear" w:color="auto" w:fill="ffffff"/>
          <w:rtl w:val="0"/>
        </w:rPr>
        <w:t>ł</w:t>
      </w:r>
      <w:r>
        <w:rPr>
          <w:rFonts w:ascii="Times New Roman" w:hAnsi="Times New Roman"/>
          <w:kern w:val="2"/>
          <w:sz w:val="26"/>
          <w:szCs w:val="26"/>
          <w:u w:color="000000"/>
          <w:shd w:val="clear" w:color="auto" w:fill="ffffff"/>
          <w:rtl w:val="0"/>
        </w:rPr>
        <w:t>aniem na szkod</w:t>
      </w:r>
      <w:r>
        <w:rPr>
          <w:rFonts w:ascii="Times New Roman" w:hAnsi="Times New Roman" w:hint="default"/>
          <w:kern w:val="2"/>
          <w:sz w:val="26"/>
          <w:szCs w:val="26"/>
          <w:u w:color="000000"/>
          <w:shd w:val="clear" w:color="auto" w:fill="ffffff"/>
          <w:rtl w:val="0"/>
        </w:rPr>
        <w:t xml:space="preserve">ę </w:t>
      </w:r>
      <w:r>
        <w:rPr>
          <w:rFonts w:ascii="Times New Roman" w:hAnsi="Times New Roman"/>
          <w:kern w:val="2"/>
          <w:sz w:val="26"/>
          <w:szCs w:val="26"/>
          <w:u w:color="000000"/>
          <w:shd w:val="clear" w:color="auto" w:fill="ffffff"/>
          <w:rtl w:val="0"/>
        </w:rPr>
        <w:t xml:space="preserve">ucznia (np. propozycja </w:t>
      </w:r>
      <w:r>
        <w:rPr>
          <w:rFonts w:ascii="Times New Roman" w:hAnsi="Times New Roman" w:hint="default"/>
          <w:kern w:val="2"/>
          <w:sz w:val="26"/>
          <w:szCs w:val="26"/>
          <w:u w:color="000000"/>
          <w:shd w:val="clear" w:color="auto" w:fill="ffffff"/>
          <w:rtl w:val="0"/>
        </w:rPr>
        <w:t>łą</w:t>
      </w:r>
      <w:r>
        <w:rPr>
          <w:rFonts w:ascii="Times New Roman" w:hAnsi="Times New Roman"/>
          <w:kern w:val="2"/>
          <w:sz w:val="26"/>
          <w:szCs w:val="26"/>
          <w:u w:color="000000"/>
          <w:shd w:val="clear" w:color="auto" w:fill="ffffff"/>
          <w:rtl w:val="0"/>
        </w:rPr>
        <w:t>czenia klasy IV z klas</w:t>
      </w:r>
      <w:r>
        <w:rPr>
          <w:rFonts w:ascii="Times New Roman" w:hAnsi="Times New Roman" w:hint="default"/>
          <w:kern w:val="2"/>
          <w:sz w:val="26"/>
          <w:szCs w:val="26"/>
          <w:u w:color="000000"/>
          <w:shd w:val="clear" w:color="auto" w:fill="ffffff"/>
          <w:rtl w:val="0"/>
        </w:rPr>
        <w:t xml:space="preserve">ą </w:t>
      </w:r>
      <w:r>
        <w:rPr>
          <w:rFonts w:ascii="Times New Roman" w:hAnsi="Times New Roman"/>
          <w:kern w:val="2"/>
          <w:sz w:val="26"/>
          <w:szCs w:val="26"/>
          <w:u w:color="000000"/>
          <w:shd w:val="clear" w:color="auto" w:fill="ffffff"/>
          <w:rtl w:val="0"/>
        </w:rPr>
        <w:t>VIII stanowi ca</w:t>
      </w:r>
      <w:r>
        <w:rPr>
          <w:rFonts w:ascii="Times New Roman" w:hAnsi="Times New Roman" w:hint="default"/>
          <w:kern w:val="2"/>
          <w:sz w:val="26"/>
          <w:szCs w:val="26"/>
          <w:u w:color="000000"/>
          <w:shd w:val="clear" w:color="auto" w:fill="ffffff"/>
          <w:rtl w:val="0"/>
        </w:rPr>
        <w:t>ł</w:t>
      </w:r>
      <w:r>
        <w:rPr>
          <w:rFonts w:ascii="Times New Roman" w:hAnsi="Times New Roman"/>
          <w:kern w:val="2"/>
          <w:sz w:val="26"/>
          <w:szCs w:val="26"/>
          <w:u w:color="000000"/>
          <w:shd w:val="clear" w:color="auto" w:fill="ffffff"/>
          <w:rtl w:val="0"/>
        </w:rPr>
        <w:t>kowite niezrozumienie potrzeb uczni</w:t>
      </w:r>
      <w:r>
        <w:rPr>
          <w:rFonts w:ascii="Times New Roman" w:hAnsi="Times New Roman" w:hint="default"/>
          <w:kern w:val="2"/>
          <w:sz w:val="26"/>
          <w:szCs w:val="26"/>
          <w:u w:color="000000"/>
          <w:shd w:val="clear" w:color="auto" w:fill="ffffff"/>
          <w:rtl w:val="0"/>
          <w:lang w:val="es-ES_tradnl"/>
        </w:rPr>
        <w:t>ó</w:t>
      </w:r>
      <w:r>
        <w:rPr>
          <w:rFonts w:ascii="Times New Roman" w:hAnsi="Times New Roman"/>
          <w:kern w:val="2"/>
          <w:sz w:val="26"/>
          <w:szCs w:val="26"/>
          <w:u w:color="000000"/>
          <w:shd w:val="clear" w:color="auto" w:fill="ffffff"/>
          <w:rtl w:val="0"/>
        </w:rPr>
        <w:t>w i jest wyrazem braku troski o bezpiecze</w:t>
      </w:r>
      <w:r>
        <w:rPr>
          <w:rFonts w:ascii="Times New Roman" w:hAnsi="Times New Roman" w:hint="default"/>
          <w:kern w:val="2"/>
          <w:sz w:val="26"/>
          <w:szCs w:val="26"/>
          <w:u w:color="000000"/>
          <w:shd w:val="clear" w:color="auto" w:fill="ffffff"/>
          <w:rtl w:val="0"/>
        </w:rPr>
        <w:t>ń</w:t>
      </w:r>
      <w:r>
        <w:rPr>
          <w:rFonts w:ascii="Times New Roman" w:hAnsi="Times New Roman"/>
          <w:kern w:val="2"/>
          <w:sz w:val="26"/>
          <w:szCs w:val="26"/>
          <w:u w:color="000000"/>
          <w:shd w:val="clear" w:color="auto" w:fill="ffffff"/>
          <w:rtl w:val="0"/>
        </w:rPr>
        <w:t>stwo w szko</w:t>
      </w:r>
      <w:r>
        <w:rPr>
          <w:rFonts w:ascii="Times New Roman" w:hAnsi="Times New Roman" w:hint="default"/>
          <w:kern w:val="2"/>
          <w:sz w:val="26"/>
          <w:szCs w:val="26"/>
          <w:u w:color="000000"/>
          <w:shd w:val="clear" w:color="auto" w:fill="ffffff"/>
          <w:rtl w:val="0"/>
        </w:rPr>
        <w:t>ł</w:t>
      </w:r>
      <w:r>
        <w:rPr>
          <w:rFonts w:ascii="Times New Roman" w:hAnsi="Times New Roman"/>
          <w:kern w:val="2"/>
          <w:sz w:val="26"/>
          <w:szCs w:val="26"/>
          <w:u w:color="000000"/>
          <w:shd w:val="clear" w:color="auto" w:fill="ffffff"/>
          <w:rtl w:val="0"/>
        </w:rPr>
        <w:t>ach)</w:t>
      </w:r>
      <w:r>
        <w:rPr>
          <w:rFonts w:ascii="Times New Roman" w:hAnsi="Times New Roman"/>
          <w:kern w:val="2"/>
          <w:sz w:val="26"/>
          <w:szCs w:val="26"/>
          <w:u w:color="000000"/>
          <w:shd w:val="clear" w:color="auto" w:fill="ffffff"/>
          <w:rtl w:val="0"/>
        </w:rPr>
        <w:t xml:space="preserve">. 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6"/>
          <w:szCs w:val="26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6"/>
          <w:szCs w:val="26"/>
          <w:u w:val="none" w:color="000000"/>
          <w:shd w:val="clear" w:color="auto" w:fill="ffffff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6"/>
          <w:szCs w:val="26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iezale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6"/>
          <w:szCs w:val="26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6"/>
          <w:szCs w:val="26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nie od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6"/>
          <w:szCs w:val="26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6"/>
          <w:szCs w:val="26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wiatopogl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6"/>
          <w:szCs w:val="26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6"/>
          <w:szCs w:val="26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du czy wyznawanej religii wszystkim nam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6"/>
          <w:szCs w:val="26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winno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6"/>
          <w:szCs w:val="26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zale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6"/>
          <w:szCs w:val="26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6"/>
          <w:szCs w:val="26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6"/>
          <w:szCs w:val="26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ć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6"/>
          <w:szCs w:val="26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 na wychowaniu 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6"/>
          <w:szCs w:val="26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6"/>
          <w:szCs w:val="26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odego pokolenia w duchu wra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6"/>
          <w:szCs w:val="26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6"/>
          <w:szCs w:val="26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liwo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6"/>
          <w:szCs w:val="26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6"/>
          <w:szCs w:val="26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ci i empatii.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6"/>
          <w:szCs w:val="26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Jednocze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6"/>
          <w:szCs w:val="26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6"/>
          <w:szCs w:val="26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nie chcemy zwr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6"/>
          <w:szCs w:val="26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6"/>
          <w:szCs w:val="26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ci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6"/>
          <w:szCs w:val="26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ć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6"/>
          <w:szCs w:val="26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uwag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6"/>
          <w:szCs w:val="26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ę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6"/>
          <w:szCs w:val="26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na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6"/>
          <w:szCs w:val="26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normy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6"/>
          <w:szCs w:val="26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Konstytucji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6"/>
          <w:szCs w:val="26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 RP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6"/>
          <w:szCs w:val="26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, kt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6"/>
          <w:szCs w:val="26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6"/>
          <w:szCs w:val="26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rej art. 53 gwarantuje wolno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6"/>
          <w:szCs w:val="26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ść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6"/>
          <w:szCs w:val="26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sumienia 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6"/>
          <w:szCs w:val="26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 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6"/>
          <w:szCs w:val="26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religii, a powi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6"/>
          <w:szCs w:val="26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6"/>
          <w:szCs w:val="26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zany z nim art. 48 ust. 1 zapewnia prawo rodzic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6"/>
          <w:szCs w:val="26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6"/>
          <w:szCs w:val="26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w do religijnego wychowania dzieci. 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6"/>
          <w:szCs w:val="26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6"/>
          <w:szCs w:val="26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W zwi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6"/>
          <w:szCs w:val="26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6"/>
          <w:szCs w:val="26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zku z powy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6"/>
          <w:szCs w:val="26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6"/>
          <w:szCs w:val="26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szym rozporz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6"/>
          <w:szCs w:val="26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6"/>
          <w:szCs w:val="26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dzenie podpisane przez Pani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6"/>
          <w:szCs w:val="26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ą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6"/>
          <w:szCs w:val="26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Minister w dniu 22 marca br. (Dz. U. 438)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6"/>
          <w:szCs w:val="26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oraz propozycje zawarte w projekcie nowelizacji rozporz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6"/>
          <w:szCs w:val="26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6"/>
          <w:szCs w:val="26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dzenia,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6"/>
          <w:szCs w:val="26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uwa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6"/>
          <w:szCs w:val="26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6"/>
          <w:szCs w:val="26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amy za krzywdz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6"/>
          <w:szCs w:val="26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6"/>
          <w:szCs w:val="26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ce dla nasz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6"/>
          <w:szCs w:val="26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ego dziecka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6"/>
          <w:szCs w:val="26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 a tym samym dla nas jako rodzic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6"/>
          <w:szCs w:val="26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6"/>
          <w:szCs w:val="26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w, kt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6"/>
          <w:szCs w:val="26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6"/>
          <w:szCs w:val="26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rym zale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6"/>
          <w:szCs w:val="26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6"/>
          <w:szCs w:val="26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y na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6"/>
          <w:szCs w:val="26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jego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6"/>
          <w:szCs w:val="26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 w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6"/>
          <w:szCs w:val="26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6"/>
          <w:szCs w:val="26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6"/>
          <w:szCs w:val="26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6"/>
          <w:szCs w:val="26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ciwym wychowaniu.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2"/>
          <w:position w:val="0"/>
          <w:sz w:val="26"/>
          <w:szCs w:val="26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6"/>
          <w:szCs w:val="26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Kieruj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6"/>
          <w:szCs w:val="26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6"/>
          <w:szCs w:val="26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c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6"/>
          <w:szCs w:val="26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 to pismo, mamy nadziej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6"/>
          <w:szCs w:val="26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6"/>
          <w:szCs w:val="26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, 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6"/>
          <w:szCs w:val="26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ż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6"/>
          <w:szCs w:val="26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dalsze decyzje Pani Minister nie zmusz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6"/>
          <w:szCs w:val="26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ą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6"/>
          <w:szCs w:val="26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nas do wyst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6"/>
          <w:szCs w:val="26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6"/>
          <w:szCs w:val="26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powania przeciwko Pa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6"/>
          <w:szCs w:val="26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ń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6"/>
          <w:szCs w:val="26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stwu Polskiemu do Europejskiego Trybuna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6"/>
          <w:szCs w:val="26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6"/>
          <w:szCs w:val="26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u Praw Cz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6"/>
          <w:szCs w:val="26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6"/>
          <w:szCs w:val="26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owieka w Strasburgu. Jak wiadomo,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2"/>
          <w:position w:val="0"/>
          <w:sz w:val="26"/>
          <w:szCs w:val="26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fakt taki mia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2"/>
          <w:position w:val="0"/>
          <w:sz w:val="26"/>
          <w:szCs w:val="26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ł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2"/>
          <w:position w:val="0"/>
          <w:sz w:val="26"/>
          <w:szCs w:val="26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ju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2"/>
          <w:position w:val="0"/>
          <w:sz w:val="26"/>
          <w:szCs w:val="26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ż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2"/>
          <w:position w:val="0"/>
          <w:sz w:val="26"/>
          <w:szCs w:val="26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miejsce w sprawie Folger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2"/>
          <w:position w:val="0"/>
          <w:sz w:val="26"/>
          <w:szCs w:val="26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ø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2"/>
          <w:position w:val="0"/>
          <w:sz w:val="26"/>
          <w:szCs w:val="26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 in. przeciwko Norwegii (skarga nr 15472/02). W wyroku Wielkiej Izby z 29 czerwca 2007 r. w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2"/>
          <w:position w:val="0"/>
          <w:sz w:val="26"/>
          <w:szCs w:val="26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 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2"/>
          <w:position w:val="0"/>
          <w:sz w:val="26"/>
          <w:szCs w:val="26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uzasadnieniu orzeczenia stwierdzono,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2"/>
          <w:position w:val="0"/>
          <w:sz w:val="26"/>
          <w:szCs w:val="26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2"/>
          <w:position w:val="0"/>
          <w:sz w:val="26"/>
          <w:szCs w:val="26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e art. 2 podpisanego w 1952 r. Protoko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2"/>
          <w:position w:val="0"/>
          <w:sz w:val="26"/>
          <w:szCs w:val="26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2"/>
          <w:position w:val="0"/>
          <w:sz w:val="26"/>
          <w:szCs w:val="26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u nr 1 do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2"/>
          <w:position w:val="0"/>
          <w:sz w:val="26"/>
          <w:szCs w:val="26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„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2"/>
          <w:position w:val="0"/>
          <w:sz w:val="26"/>
          <w:szCs w:val="26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Konwencji o ochronie praw cz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2"/>
          <w:position w:val="0"/>
          <w:sz w:val="26"/>
          <w:szCs w:val="26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2"/>
          <w:position w:val="0"/>
          <w:sz w:val="26"/>
          <w:szCs w:val="26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owieka i podstawowych wolno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2"/>
          <w:position w:val="0"/>
          <w:sz w:val="26"/>
          <w:szCs w:val="26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2"/>
          <w:position w:val="0"/>
          <w:sz w:val="26"/>
          <w:szCs w:val="26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ci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2"/>
          <w:position w:val="0"/>
          <w:sz w:val="26"/>
          <w:szCs w:val="26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”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2"/>
          <w:position w:val="0"/>
          <w:sz w:val="26"/>
          <w:szCs w:val="26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 „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2"/>
          <w:position w:val="0"/>
          <w:sz w:val="26"/>
          <w:szCs w:val="26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nie pozwala na rozr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2"/>
          <w:position w:val="0"/>
          <w:sz w:val="26"/>
          <w:szCs w:val="26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óż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2"/>
          <w:position w:val="0"/>
          <w:sz w:val="26"/>
          <w:szCs w:val="26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nianie pomi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2"/>
          <w:position w:val="0"/>
          <w:sz w:val="26"/>
          <w:szCs w:val="26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2"/>
          <w:position w:val="0"/>
          <w:sz w:val="26"/>
          <w:szCs w:val="26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dzy nauczaniem religii a nauczaniem innych przedmiot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2"/>
          <w:position w:val="0"/>
          <w:sz w:val="26"/>
          <w:szCs w:val="26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2"/>
          <w:position w:val="0"/>
          <w:sz w:val="26"/>
          <w:szCs w:val="26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w. 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both"/>
        <w:outlineLvl w:val="9"/>
        <w:rPr>
          <w:rtl w:val="0"/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6"/>
          <w:szCs w:val="26"/>
          <w:u w:val="none" w:color="000000"/>
          <w:shd w:val="clear" w:color="auto" w:fill="ffffff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Ufam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6"/>
          <w:szCs w:val="26"/>
          <w:u w:val="none" w:color="000000"/>
          <w:shd w:val="clear" w:color="auto" w:fill="ffffff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y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6"/>
          <w:szCs w:val="26"/>
          <w:u w:val="none" w:color="000000"/>
          <w:shd w:val="clear" w:color="auto" w:fill="ffffff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6"/>
          <w:szCs w:val="26"/>
          <w:u w:val="none" w:color="000000"/>
          <w:shd w:val="clear" w:color="auto" w:fill="ffffff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6"/>
          <w:szCs w:val="26"/>
          <w:u w:val="none" w:color="000000"/>
          <w:shd w:val="clear" w:color="auto" w:fill="ffffff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zapowiadane konsultacje spo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6"/>
          <w:szCs w:val="26"/>
          <w:u w:val="none" w:color="000000"/>
          <w:shd w:val="clear" w:color="auto" w:fill="ffffff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6"/>
          <w:szCs w:val="26"/>
          <w:u w:val="none" w:color="000000"/>
          <w:shd w:val="clear" w:color="auto" w:fill="ffffff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eczne 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6"/>
          <w:szCs w:val="26"/>
          <w:u w:val="none" w:color="000000"/>
          <w:shd w:val="clear" w:color="auto" w:fill="ffffff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6"/>
          <w:szCs w:val="26"/>
          <w:u w:val="none" w:color="000000"/>
          <w:shd w:val="clear" w:color="auto" w:fill="ffffff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realn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6"/>
          <w:szCs w:val="26"/>
          <w:u w:val="none" w:color="000000"/>
          <w:shd w:val="clear" w:color="auto" w:fill="ffffff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6"/>
          <w:szCs w:val="26"/>
          <w:u w:val="none" w:color="000000"/>
          <w:shd w:val="clear" w:color="auto" w:fill="ffffff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6"/>
          <w:szCs w:val="26"/>
          <w:u w:val="none" w:color="000000"/>
          <w:shd w:val="clear" w:color="auto" w:fill="ffffff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6"/>
          <w:szCs w:val="26"/>
          <w:u w:val="none" w:color="000000"/>
          <w:shd w:val="clear" w:color="auto" w:fill="ffffff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6"/>
          <w:szCs w:val="26"/>
          <w:u w:val="none" w:color="000000"/>
          <w:shd w:val="clear" w:color="auto" w:fill="ffffff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6"/>
          <w:szCs w:val="26"/>
          <w:u w:val="none" w:color="000000"/>
          <w:shd w:val="clear" w:color="auto" w:fill="ffffff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6"/>
          <w:szCs w:val="26"/>
          <w:u w:val="none" w:color="000000"/>
          <w:shd w:val="clear" w:color="auto" w:fill="ffffff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6"/>
          <w:szCs w:val="26"/>
          <w:u w:val="none" w:color="000000"/>
          <w:shd w:val="clear" w:color="auto" w:fill="ffffff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uchania si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6"/>
          <w:szCs w:val="26"/>
          <w:u w:val="none" w:color="000000"/>
          <w:shd w:val="clear" w:color="auto" w:fill="ffffff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6"/>
          <w:szCs w:val="26"/>
          <w:u w:val="none" w:color="000000"/>
          <w:shd w:val="clear" w:color="auto" w:fill="ffffff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 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6"/>
          <w:szCs w:val="26"/>
          <w:u w:val="none" w:color="000000"/>
          <w:shd w:val="clear" w:color="auto" w:fill="ffffff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6"/>
          <w:szCs w:val="26"/>
          <w:u w:val="none" w:color="000000"/>
          <w:shd w:val="clear" w:color="auto" w:fill="ffffff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os spo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6"/>
          <w:szCs w:val="26"/>
          <w:u w:val="none" w:color="000000"/>
          <w:shd w:val="clear" w:color="auto" w:fill="ffffff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6"/>
          <w:szCs w:val="26"/>
          <w:u w:val="none" w:color="000000"/>
          <w:shd w:val="clear" w:color="auto" w:fill="ffffff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ecze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6"/>
          <w:szCs w:val="26"/>
          <w:u w:val="none" w:color="000000"/>
          <w:shd w:val="clear" w:color="auto" w:fill="ffffff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ń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6"/>
          <w:szCs w:val="26"/>
          <w:u w:val="none" w:color="000000"/>
          <w:shd w:val="clear" w:color="auto" w:fill="ffffff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stwa zainteresowanego nauczaniem religii w szkole i wynikaj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6"/>
          <w:szCs w:val="26"/>
          <w:u w:val="none" w:color="000000"/>
          <w:shd w:val="clear" w:color="auto" w:fill="ffffff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6"/>
          <w:szCs w:val="26"/>
          <w:u w:val="none" w:color="000000"/>
          <w:shd w:val="clear" w:color="auto" w:fill="ffffff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 troski 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6"/>
          <w:szCs w:val="26"/>
          <w:u w:val="none" w:color="000000"/>
          <w:shd w:val="clear" w:color="auto" w:fill="ffffff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6"/>
          <w:szCs w:val="26"/>
          <w:u w:val="none" w:color="000000"/>
          <w:shd w:val="clear" w:color="auto" w:fill="ffffff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integralny rozw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6"/>
          <w:szCs w:val="26"/>
          <w:u w:val="none" w:color="000000"/>
          <w:shd w:val="clear" w:color="auto" w:fill="ffffff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6"/>
          <w:szCs w:val="26"/>
          <w:u w:val="none" w:color="000000"/>
          <w:shd w:val="clear" w:color="auto" w:fill="ffffff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 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6"/>
          <w:szCs w:val="26"/>
          <w:u w:val="none" w:color="000000"/>
          <w:shd w:val="clear" w:color="auto" w:fill="ffffff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6"/>
          <w:szCs w:val="26"/>
          <w:u w:val="none" w:color="000000"/>
          <w:shd w:val="clear" w:color="auto" w:fill="ffffff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odego cz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6"/>
          <w:szCs w:val="26"/>
          <w:u w:val="none" w:color="000000"/>
          <w:shd w:val="clear" w:color="auto" w:fill="ffffff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6"/>
          <w:szCs w:val="26"/>
          <w:u w:val="none" w:color="000000"/>
          <w:shd w:val="clear" w:color="auto" w:fill="ffffff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owieka, na stra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6"/>
          <w:szCs w:val="26"/>
          <w:u w:val="none" w:color="000000"/>
          <w:shd w:val="clear" w:color="auto" w:fill="ffffff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6"/>
          <w:szCs w:val="26"/>
          <w:u w:val="none" w:color="000000"/>
          <w:shd w:val="clear" w:color="auto" w:fill="ffffff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y kt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6"/>
          <w:szCs w:val="26"/>
          <w:u w:val="none" w:color="000000"/>
          <w:shd w:val="clear" w:color="auto" w:fill="ffffff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6"/>
          <w:szCs w:val="26"/>
          <w:u w:val="none" w:color="000000"/>
          <w:shd w:val="clear" w:color="auto" w:fill="ffffff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rego stoi Konstytucja Rzeczypospolitej Polskiej.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2"/>
          <w:position w:val="0"/>
          <w:sz w:val="26"/>
          <w:szCs w:val="26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Liczymy na to,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2"/>
          <w:position w:val="0"/>
          <w:sz w:val="26"/>
          <w:szCs w:val="26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2"/>
          <w:position w:val="0"/>
          <w:sz w:val="26"/>
          <w:szCs w:val="26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e Ministerstwo Edukacji we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2"/>
          <w:position w:val="0"/>
          <w:sz w:val="26"/>
          <w:szCs w:val="26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ź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2"/>
          <w:position w:val="0"/>
          <w:sz w:val="26"/>
          <w:szCs w:val="26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mie pod uwag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2"/>
          <w:position w:val="0"/>
          <w:sz w:val="26"/>
          <w:szCs w:val="26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ę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2"/>
          <w:position w:val="0"/>
          <w:sz w:val="26"/>
          <w:szCs w:val="26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tak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2"/>
          <w:position w:val="0"/>
          <w:sz w:val="26"/>
          <w:szCs w:val="26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2"/>
          <w:position w:val="0"/>
          <w:sz w:val="26"/>
          <w:szCs w:val="26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e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2"/>
          <w:position w:val="0"/>
          <w:sz w:val="26"/>
          <w:szCs w:val="26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2"/>
          <w:position w:val="0"/>
          <w:sz w:val="26"/>
          <w:szCs w:val="26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2"/>
          <w:position w:val="0"/>
          <w:sz w:val="26"/>
          <w:szCs w:val="26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os rodzic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2"/>
          <w:position w:val="0"/>
          <w:sz w:val="26"/>
          <w:szCs w:val="26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2"/>
          <w:position w:val="0"/>
          <w:sz w:val="26"/>
          <w:szCs w:val="26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w.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Garamon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omyślne">
    <w:name w:val="Domyślne"/>
    <w:next w:val="Domyśln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